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BBE0" w14:textId="252F5C12" w:rsidR="001C257C" w:rsidRDefault="001C257C"/>
    <w:p w14:paraId="7D76F609" w14:textId="77777777" w:rsidR="00886915" w:rsidRDefault="00886915" w:rsidP="00E509F3">
      <w:pPr>
        <w:jc w:val="center"/>
        <w:rPr>
          <w:b/>
          <w:bCs/>
          <w:sz w:val="28"/>
          <w:szCs w:val="28"/>
        </w:rPr>
      </w:pPr>
    </w:p>
    <w:p w14:paraId="408650B2" w14:textId="5FC60F06" w:rsidR="00426B41" w:rsidRPr="00426B41" w:rsidRDefault="00426B41" w:rsidP="00426B41">
      <w:pPr>
        <w:ind w:left="708"/>
        <w:jc w:val="both"/>
        <w:rPr>
          <w:b/>
          <w:bCs/>
        </w:rPr>
      </w:pPr>
      <w:r w:rsidRPr="00426B41">
        <w:rPr>
          <w:b/>
          <w:bCs/>
        </w:rPr>
        <w:t>Ministerstwo Funduszy i Polityki Regionalnej, we współpracy z Agencją Rozwoju Regionalnego MARR S.A.</w:t>
      </w:r>
      <w:r w:rsidR="008751CA">
        <w:rPr>
          <w:b/>
          <w:bCs/>
        </w:rPr>
        <w:t xml:space="preserve"> i Agencją Rozwoju Przemysłu S.A. Oddział w Mielcu</w:t>
      </w:r>
      <w:r w:rsidRPr="00426B41">
        <w:rPr>
          <w:b/>
          <w:bCs/>
        </w:rPr>
        <w:t>, zapraszają przedsiębiorców na spotkanie konsultacyjne poświęcone możliwościom wsparcia rozwoju działalności gospodarczej.</w:t>
      </w:r>
    </w:p>
    <w:p w14:paraId="7BD29F91" w14:textId="77777777" w:rsidR="00426B41" w:rsidRPr="00426B41" w:rsidRDefault="00426B41" w:rsidP="00426B41">
      <w:pPr>
        <w:ind w:left="708"/>
        <w:jc w:val="both"/>
      </w:pPr>
      <w:r w:rsidRPr="00426B41">
        <w:t>W programie wydarzenia przewidziano m.in. prezentację instrumentów finansowania projektów badawczo-rozwojowych (B+R), grantów wspierających ekspansję zagraniczną oraz transformację cyfrową przedsiębiorstw. Szczegółowo omówiony zostanie również zakres wsparcia oferowanego w ramach programu Fundusze Europejskie dla Nowoczesnej Gospodarki (FENG).</w:t>
      </w:r>
    </w:p>
    <w:p w14:paraId="5A4074E3" w14:textId="77777777" w:rsidR="00426B41" w:rsidRPr="00426B41" w:rsidRDefault="00426B41" w:rsidP="00426B41">
      <w:pPr>
        <w:ind w:left="708"/>
        <w:jc w:val="both"/>
      </w:pPr>
      <w:r w:rsidRPr="00426B41">
        <w:t>W spotkaniu udział wezmą eksperci reprezentujący Ministerstwo Funduszy i Polityki Regionalnej, Polską Agencję Rozwoju Przedsiębiorczości, Narodowe Centrum Badań i Rozwoju oraz Polską Agencję Inwestycji i Handlu.</w:t>
      </w:r>
    </w:p>
    <w:p w14:paraId="75D10200" w14:textId="2AA15FD6" w:rsidR="00426B41" w:rsidRPr="00426B41" w:rsidRDefault="00426B41" w:rsidP="00426B41">
      <w:pPr>
        <w:ind w:left="708"/>
        <w:jc w:val="both"/>
        <w:rPr>
          <w:b/>
          <w:bCs/>
        </w:rPr>
      </w:pPr>
      <w:r w:rsidRPr="00426B41">
        <w:rPr>
          <w:b/>
          <w:bCs/>
        </w:rPr>
        <w:t>Spotkanie odbędzie się 21 kwietnia 2026 r. o godz. 12:00 w Inkubatorze Nowych Technologii IN-TECH 1 w Mielcu.</w:t>
      </w:r>
      <w:r>
        <w:rPr>
          <w:b/>
          <w:bCs/>
        </w:rPr>
        <w:t xml:space="preserve"> (ul. Wojska Polskiego 9)</w:t>
      </w:r>
    </w:p>
    <w:p w14:paraId="6E46BC86" w14:textId="77777777" w:rsidR="00426B41" w:rsidRPr="00426B41" w:rsidRDefault="00000000" w:rsidP="00426B41">
      <w:pPr>
        <w:ind w:left="708"/>
        <w:jc w:val="both"/>
      </w:pPr>
      <w:r>
        <w:pict w14:anchorId="4803454C">
          <v:rect id="_x0000_i1025" style="width:0;height:1.5pt" o:hralign="center" o:hrstd="t" o:hr="t" fillcolor="#a0a0a0" stroked="f"/>
        </w:pict>
      </w:r>
    </w:p>
    <w:p w14:paraId="5D08FF5E" w14:textId="77777777" w:rsidR="00426B41" w:rsidRDefault="00426B41" w:rsidP="00426B41">
      <w:pPr>
        <w:ind w:left="708"/>
        <w:jc w:val="center"/>
        <w:rPr>
          <w:b/>
          <w:bCs/>
        </w:rPr>
      </w:pPr>
    </w:p>
    <w:p w14:paraId="485B1A36" w14:textId="1992898A" w:rsidR="00426B41" w:rsidRDefault="00426B41" w:rsidP="008751CA">
      <w:pPr>
        <w:ind w:left="708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E6E5876" wp14:editId="63973B2B">
            <wp:extent cx="4511211" cy="1085850"/>
            <wp:effectExtent l="0" t="0" r="3810" b="0"/>
            <wp:docPr id="9332014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201463" name="Obraz 93320146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415" cy="109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645CD" w14:textId="77777777" w:rsidR="00426B41" w:rsidRDefault="00426B41" w:rsidP="00426B41">
      <w:pPr>
        <w:ind w:left="708"/>
        <w:jc w:val="center"/>
        <w:rPr>
          <w:b/>
          <w:bCs/>
        </w:rPr>
      </w:pPr>
    </w:p>
    <w:p w14:paraId="55BA26BA" w14:textId="57F5A390" w:rsidR="00426B41" w:rsidRDefault="00426B41" w:rsidP="00426B41">
      <w:pPr>
        <w:ind w:left="708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77DC43" wp14:editId="3C54DFE7">
            <wp:extent cx="1719789" cy="657225"/>
            <wp:effectExtent l="0" t="0" r="0" b="0"/>
            <wp:docPr id="88901644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16446" name="Obraz 8890164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757" cy="6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1EA48" w14:textId="068E35F1" w:rsidR="008751CA" w:rsidRDefault="008751CA" w:rsidP="008751CA">
      <w:pPr>
        <w:ind w:left="708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A771F2F" wp14:editId="046510FC">
            <wp:extent cx="1362075" cy="938828"/>
            <wp:effectExtent l="0" t="0" r="0" b="0"/>
            <wp:docPr id="7926393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39374" name="Obraz 7926393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401" cy="942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18B8133A" wp14:editId="1E497D9F">
            <wp:extent cx="1238717" cy="1143000"/>
            <wp:effectExtent l="0" t="0" r="0" b="0"/>
            <wp:docPr id="41947933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479339" name="Obraz 41947933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70" cy="114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6A860" w14:textId="383A124D" w:rsidR="008751CA" w:rsidRDefault="008751CA" w:rsidP="00426B41">
      <w:pPr>
        <w:ind w:left="708"/>
        <w:jc w:val="center"/>
        <w:rPr>
          <w:b/>
          <w:bCs/>
        </w:rPr>
      </w:pPr>
    </w:p>
    <w:p w14:paraId="0026594B" w14:textId="77777777" w:rsidR="00426B41" w:rsidRDefault="00426B41" w:rsidP="00426B41">
      <w:pPr>
        <w:ind w:left="708"/>
        <w:jc w:val="center"/>
        <w:rPr>
          <w:b/>
          <w:bCs/>
        </w:rPr>
      </w:pPr>
    </w:p>
    <w:p w14:paraId="546B65F8" w14:textId="77777777" w:rsidR="00426B41" w:rsidRDefault="00426B41" w:rsidP="00426B41">
      <w:pPr>
        <w:ind w:left="708"/>
        <w:jc w:val="center"/>
        <w:rPr>
          <w:b/>
          <w:bCs/>
        </w:rPr>
      </w:pPr>
    </w:p>
    <w:p w14:paraId="54359791" w14:textId="77777777" w:rsidR="00426B41" w:rsidRDefault="00426B41" w:rsidP="00426B41">
      <w:pPr>
        <w:ind w:left="708"/>
        <w:jc w:val="center"/>
        <w:rPr>
          <w:b/>
          <w:bCs/>
        </w:rPr>
      </w:pPr>
    </w:p>
    <w:p w14:paraId="712E2180" w14:textId="77777777" w:rsidR="00426B41" w:rsidRDefault="00426B41" w:rsidP="00426B41">
      <w:pPr>
        <w:ind w:left="708"/>
        <w:jc w:val="center"/>
        <w:rPr>
          <w:b/>
          <w:bCs/>
        </w:rPr>
      </w:pPr>
    </w:p>
    <w:p w14:paraId="4CC2AFD6" w14:textId="77777777" w:rsidR="00426B41" w:rsidRPr="00426B41" w:rsidRDefault="00426B41" w:rsidP="00426B41">
      <w:pPr>
        <w:rPr>
          <w:b/>
          <w:bCs/>
          <w:sz w:val="44"/>
          <w:szCs w:val="44"/>
        </w:rPr>
      </w:pPr>
    </w:p>
    <w:p w14:paraId="6ECDDE85" w14:textId="77777777" w:rsidR="00FB4EED" w:rsidRPr="00FB4EED" w:rsidRDefault="00FB4EED" w:rsidP="00FB4EED">
      <w:pPr>
        <w:rPr>
          <w:b/>
          <w:bCs/>
        </w:rPr>
      </w:pPr>
      <w:r w:rsidRPr="00FB4EED">
        <w:rPr>
          <w:b/>
          <w:bCs/>
        </w:rPr>
        <w:t>Agenda spotkania</w:t>
      </w:r>
    </w:p>
    <w:p w14:paraId="6ADE787E" w14:textId="77777777" w:rsidR="00FB4EED" w:rsidRPr="00FB4EED" w:rsidRDefault="00FB4EED" w:rsidP="00FB4EED">
      <w:pPr>
        <w:rPr>
          <w:b/>
          <w:bCs/>
        </w:rPr>
      </w:pPr>
    </w:p>
    <w:p w14:paraId="73C1746E" w14:textId="77777777" w:rsidR="00FB4EED" w:rsidRPr="00FB4EED" w:rsidRDefault="00FB4EED" w:rsidP="00FB4EED">
      <w:r w:rsidRPr="00FB4EED">
        <w:rPr>
          <w:b/>
          <w:bCs/>
        </w:rPr>
        <w:t>Miejsce:</w:t>
      </w:r>
      <w:r w:rsidRPr="00FB4EED">
        <w:t xml:space="preserve"> Mielec, Inkubator Nowych Technologii IN-TECH 1</w:t>
      </w:r>
      <w:r w:rsidRPr="00FB4EED">
        <w:br/>
      </w:r>
      <w:r w:rsidRPr="00FB4EED">
        <w:rPr>
          <w:b/>
          <w:bCs/>
        </w:rPr>
        <w:t>Data:</w:t>
      </w:r>
      <w:r w:rsidRPr="00FB4EED">
        <w:t xml:space="preserve"> 21 kwietnia 2026 r.</w:t>
      </w:r>
      <w:r w:rsidRPr="00FB4EED">
        <w:br/>
      </w:r>
      <w:r w:rsidRPr="00FB4EED">
        <w:rPr>
          <w:b/>
          <w:bCs/>
        </w:rPr>
        <w:t>Godzina:</w:t>
      </w:r>
      <w:r w:rsidRPr="00FB4EED">
        <w:t xml:space="preserve"> 12:00</w:t>
      </w:r>
    </w:p>
    <w:p w14:paraId="12F92834" w14:textId="77777777" w:rsidR="00FB4EED" w:rsidRPr="00FB4EED" w:rsidRDefault="00FB4EED" w:rsidP="00FB4EED"/>
    <w:p w14:paraId="7B88083C" w14:textId="77777777" w:rsidR="00FB4EED" w:rsidRPr="00FB4EED" w:rsidRDefault="00FB4EED" w:rsidP="00FB4EED">
      <w:r w:rsidRPr="00FB4EED">
        <w:rPr>
          <w:b/>
          <w:bCs/>
        </w:rPr>
        <w:t>12:00 – 12:10</w:t>
      </w:r>
      <w:r w:rsidRPr="00FB4EED">
        <w:br/>
        <w:t>Otwarcie spotkania</w:t>
      </w:r>
    </w:p>
    <w:p w14:paraId="2CB0F297" w14:textId="77777777" w:rsidR="00FB4EED" w:rsidRPr="00FB4EED" w:rsidRDefault="00FB4EED" w:rsidP="00FB4EED">
      <w:r w:rsidRPr="00FB4EED">
        <w:rPr>
          <w:b/>
          <w:bCs/>
        </w:rPr>
        <w:t>12:10 – 12:25</w:t>
      </w:r>
      <w:r w:rsidRPr="00FB4EED">
        <w:br/>
        <w:t xml:space="preserve">Prezentacja Ministerstwa Funduszy i Polityki Regionalnej: Pan Grzegorz Orawiec, Dyrektor Departamentu Programów Wsparcia Innowacji i Rozwoju </w:t>
      </w:r>
    </w:p>
    <w:p w14:paraId="1B574A06" w14:textId="77777777" w:rsidR="00FB4EED" w:rsidRPr="00FB4EED" w:rsidRDefault="00FB4EED" w:rsidP="00FB4EED">
      <w:r w:rsidRPr="00FB4EED">
        <w:rPr>
          <w:b/>
          <w:bCs/>
        </w:rPr>
        <w:t>12:25 – 14:00</w:t>
      </w:r>
      <w:r w:rsidRPr="00FB4EED">
        <w:br/>
        <w:t>Dostępność instrumentów wsparcia w ramach programu Fundusze Europejskie dla Nowoczesnej Gospodarki:</w:t>
      </w:r>
    </w:p>
    <w:p w14:paraId="7EBF805F" w14:textId="77777777" w:rsidR="00FB4EED" w:rsidRPr="00FB4EED" w:rsidRDefault="00FB4EED" w:rsidP="00FB4EED">
      <w:pPr>
        <w:numPr>
          <w:ilvl w:val="0"/>
          <w:numId w:val="5"/>
        </w:numPr>
      </w:pPr>
      <w:r w:rsidRPr="00FB4EED">
        <w:t xml:space="preserve">Ścieżka SMART </w:t>
      </w:r>
    </w:p>
    <w:p w14:paraId="13ACC58F" w14:textId="77777777" w:rsidR="00FB4EED" w:rsidRPr="00FB4EED" w:rsidRDefault="00FB4EED" w:rsidP="00FB4EED">
      <w:pPr>
        <w:numPr>
          <w:ilvl w:val="0"/>
          <w:numId w:val="5"/>
        </w:numPr>
      </w:pPr>
      <w:r w:rsidRPr="00FB4EED">
        <w:t xml:space="preserve">Fundusz Wsparcia Technologii Krytycznych </w:t>
      </w:r>
    </w:p>
    <w:p w14:paraId="6623BAF7" w14:textId="77777777" w:rsidR="00FB4EED" w:rsidRPr="00FB4EED" w:rsidRDefault="00FB4EED" w:rsidP="00FB4EED">
      <w:pPr>
        <w:numPr>
          <w:ilvl w:val="0"/>
          <w:numId w:val="5"/>
        </w:numPr>
      </w:pPr>
      <w:r w:rsidRPr="00FB4EED">
        <w:t xml:space="preserve">Zmiany, wyzwania oraz praktyczne aspekty aplikowania do Polskiej Agencji Rozwoju Przedsiębiorczości i Narodowego Centrum Badań i Rozwoju </w:t>
      </w:r>
    </w:p>
    <w:p w14:paraId="03C88288" w14:textId="77777777" w:rsidR="00FB4EED" w:rsidRPr="00FB4EED" w:rsidRDefault="00FB4EED" w:rsidP="00FB4EED">
      <w:r w:rsidRPr="00FB4EED">
        <w:t>Przedstawiciele PARP: Krzysztof Gulda -  Prezes PARP, Marzena Polak- kierownik sekcji ds. STEP i nowych instrumentów Departamentu Inicjatyw Strategicznych , Tomasz Modzelewski  - Dyrektor Departamentu Wdrożeń Innowacji w Przedsiębiorstwach</w:t>
      </w:r>
    </w:p>
    <w:p w14:paraId="3E4444FE" w14:textId="77777777" w:rsidR="00FB4EED" w:rsidRPr="00FB4EED" w:rsidRDefault="00FB4EED" w:rsidP="00FB4EED">
      <w:r w:rsidRPr="00FB4EED">
        <w:t xml:space="preserve">Przedstawiciele NCBR: Pani Bożena Lublińska – Kasprzak, Zastępczyni Dyrektora NCBR </w:t>
      </w:r>
    </w:p>
    <w:p w14:paraId="5C1796D8" w14:textId="77777777" w:rsidR="00FB4EED" w:rsidRPr="00FB4EED" w:rsidRDefault="00FB4EED" w:rsidP="00FB4EED">
      <w:r w:rsidRPr="00FB4EED">
        <w:rPr>
          <w:b/>
          <w:bCs/>
        </w:rPr>
        <w:t>14:00 – 14:20</w:t>
      </w:r>
      <w:r w:rsidRPr="00FB4EED">
        <w:br/>
        <w:t>Przerwa kawowa</w:t>
      </w:r>
    </w:p>
    <w:p w14:paraId="1002BCC1" w14:textId="77777777" w:rsidR="00FB4EED" w:rsidRPr="00FB4EED" w:rsidRDefault="00FB4EED" w:rsidP="00FB4EED">
      <w:r w:rsidRPr="00FB4EED">
        <w:rPr>
          <w:b/>
          <w:bCs/>
        </w:rPr>
        <w:t>14:20 – 15:30</w:t>
      </w:r>
      <w:r w:rsidRPr="00FB4EED">
        <w:br/>
        <w:t>Granty na ekspansję oraz transformację cyfrową:</w:t>
      </w:r>
    </w:p>
    <w:p w14:paraId="540FFB40" w14:textId="77777777" w:rsidR="00FB4EED" w:rsidRPr="00FB4EED" w:rsidRDefault="00FB4EED" w:rsidP="00FB4EED">
      <w:pPr>
        <w:numPr>
          <w:ilvl w:val="0"/>
          <w:numId w:val="6"/>
        </w:numPr>
      </w:pPr>
      <w:r w:rsidRPr="00FB4EED">
        <w:t xml:space="preserve">oferta Agencji Rozwoju Przemysłu S.A.  - </w:t>
      </w:r>
      <w:proofErr w:type="spellStart"/>
      <w:r w:rsidRPr="00FB4EED">
        <w:t>Dig</w:t>
      </w:r>
      <w:proofErr w:type="spellEnd"/>
      <w:r w:rsidRPr="00FB4EED">
        <w:t>. IT, Jacek Jastrzębski, Zastępca Kierownika Projektu</w:t>
      </w:r>
    </w:p>
    <w:p w14:paraId="04269681" w14:textId="77777777" w:rsidR="00FB4EED" w:rsidRPr="00FB4EED" w:rsidRDefault="00FB4EED" w:rsidP="00FB4EED">
      <w:pPr>
        <w:numPr>
          <w:ilvl w:val="0"/>
          <w:numId w:val="6"/>
        </w:numPr>
      </w:pPr>
      <w:r w:rsidRPr="00FB4EED">
        <w:t xml:space="preserve">oferta Polskiej Agencji Inwestycji i Handlu – Polskie Mosty technologiczne i Brand Hub - Aneta Świerszcz, ekspertka z Polskiej Agencji Inwestycji i Handlu </w:t>
      </w:r>
    </w:p>
    <w:p w14:paraId="57687494" w14:textId="77777777" w:rsidR="00FB4EED" w:rsidRPr="00FB4EED" w:rsidRDefault="00FB4EED" w:rsidP="00FB4EED">
      <w:r w:rsidRPr="00FB4EED">
        <w:rPr>
          <w:b/>
          <w:bCs/>
        </w:rPr>
        <w:t>15:30 – 16:15</w:t>
      </w:r>
      <w:r w:rsidRPr="00FB4EED">
        <w:br/>
        <w:t>Sesja pytań i odpowiedzi</w:t>
      </w:r>
    </w:p>
    <w:p w14:paraId="1F9A102F" w14:textId="77777777" w:rsidR="001C257C" w:rsidRDefault="001C257C"/>
    <w:sectPr w:rsidR="001C257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20BF3" w14:textId="77777777" w:rsidR="00C85F37" w:rsidRDefault="00C85F37" w:rsidP="00E509F3">
      <w:pPr>
        <w:spacing w:after="0" w:line="240" w:lineRule="auto"/>
      </w:pPr>
      <w:r>
        <w:separator/>
      </w:r>
    </w:p>
  </w:endnote>
  <w:endnote w:type="continuationSeparator" w:id="0">
    <w:p w14:paraId="1FD9C5B0" w14:textId="77777777" w:rsidR="00C85F37" w:rsidRDefault="00C85F37" w:rsidP="00E5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4DEA3" w14:textId="77777777" w:rsidR="00C85F37" w:rsidRDefault="00C85F37" w:rsidP="00E509F3">
      <w:pPr>
        <w:spacing w:after="0" w:line="240" w:lineRule="auto"/>
      </w:pPr>
      <w:r>
        <w:separator/>
      </w:r>
    </w:p>
  </w:footnote>
  <w:footnote w:type="continuationSeparator" w:id="0">
    <w:p w14:paraId="05DE0194" w14:textId="77777777" w:rsidR="00C85F37" w:rsidRDefault="00C85F37" w:rsidP="00E5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04AA" w14:textId="184936E1" w:rsidR="00E509F3" w:rsidRDefault="00E509F3">
    <w:pPr>
      <w:pStyle w:val="Nagwek"/>
    </w:pPr>
    <w:r>
      <w:rPr>
        <w:noProof/>
      </w:rPr>
      <w:drawing>
        <wp:inline distT="0" distB="0" distL="0" distR="0" wp14:anchorId="21EA6617" wp14:editId="79FA7436">
          <wp:extent cx="5753100" cy="533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F5E2E"/>
    <w:multiLevelType w:val="multilevel"/>
    <w:tmpl w:val="AB628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64EB1"/>
    <w:multiLevelType w:val="multilevel"/>
    <w:tmpl w:val="54C2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16214"/>
    <w:multiLevelType w:val="hybridMultilevel"/>
    <w:tmpl w:val="D0D40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10DCB"/>
    <w:multiLevelType w:val="hybridMultilevel"/>
    <w:tmpl w:val="A10E1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651981">
    <w:abstractNumId w:val="2"/>
  </w:num>
  <w:num w:numId="2" w16cid:durableId="388306181">
    <w:abstractNumId w:val="3"/>
  </w:num>
  <w:num w:numId="3" w16cid:durableId="1324549314">
    <w:abstractNumId w:val="1"/>
  </w:num>
  <w:num w:numId="4" w16cid:durableId="1012301083">
    <w:abstractNumId w:val="0"/>
  </w:num>
  <w:num w:numId="5" w16cid:durableId="136355118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1472010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7C"/>
    <w:rsid w:val="000F1CB6"/>
    <w:rsid w:val="001A3466"/>
    <w:rsid w:val="001C257C"/>
    <w:rsid w:val="002730FE"/>
    <w:rsid w:val="00276612"/>
    <w:rsid w:val="0039095B"/>
    <w:rsid w:val="00426B41"/>
    <w:rsid w:val="00475A7B"/>
    <w:rsid w:val="00552B26"/>
    <w:rsid w:val="00694629"/>
    <w:rsid w:val="00797ED6"/>
    <w:rsid w:val="007F0CBF"/>
    <w:rsid w:val="008751CA"/>
    <w:rsid w:val="00886915"/>
    <w:rsid w:val="00944B04"/>
    <w:rsid w:val="00B53893"/>
    <w:rsid w:val="00C85F37"/>
    <w:rsid w:val="00E408CA"/>
    <w:rsid w:val="00E509F3"/>
    <w:rsid w:val="00EE71F7"/>
    <w:rsid w:val="00FB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119E"/>
  <w15:chartTrackingRefBased/>
  <w15:docId w15:val="{E5C11B21-1484-4261-A41C-EE664E75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09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0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9F3"/>
  </w:style>
  <w:style w:type="paragraph" w:styleId="Stopka">
    <w:name w:val="footer"/>
    <w:basedOn w:val="Normalny"/>
    <w:link w:val="StopkaZnak"/>
    <w:uiPriority w:val="99"/>
    <w:unhideWhenUsed/>
    <w:rsid w:val="00E50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0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Ratajczak Aleksandra</dc:creator>
  <cp:keywords/>
  <dc:description/>
  <cp:lastModifiedBy>marr</cp:lastModifiedBy>
  <cp:revision>3</cp:revision>
  <cp:lastPrinted>2026-04-02T06:54:00Z</cp:lastPrinted>
  <dcterms:created xsi:type="dcterms:W3CDTF">2026-04-08T06:57:00Z</dcterms:created>
  <dcterms:modified xsi:type="dcterms:W3CDTF">2026-04-13T11:38:00Z</dcterms:modified>
</cp:coreProperties>
</file>